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implified Arabic" w:hAnsi="Simplified Arabic" w:cs="Simplified Arabic"/>
          <w:sz w:val="28"/>
          <w:szCs w:val="28"/>
          <w:rtl/>
        </w:rPr>
        <w:id w:val="169284860"/>
        <w:docPartObj>
          <w:docPartGallery w:val="Cover Pages"/>
          <w:docPartUnique/>
        </w:docPartObj>
      </w:sdtPr>
      <w:sdtContent>
        <w:p w:rsidR="008F204D" w:rsidRPr="008F204D" w:rsidRDefault="008F204D" w:rsidP="008F204D">
          <w:pPr>
            <w:bidi/>
            <w:spacing w:line="240" w:lineRule="auto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8F204D">
            <w:rPr>
              <w:rFonts w:ascii="Simplified Arabic" w:hAnsi="Simplified Arabic" w:cs="Simplified Arabic"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1291590" cy="1463040"/>
                <wp:effectExtent l="19050" t="0" r="3810" b="0"/>
                <wp:docPr id="37" name="Image 37" descr="اﻹﺟﺮاءات اﻟﻮﻗﺎﺋﻴﺔ ﻹﻳﻘﺎف اﻧﺘﺸﺎر ﻓﻴﺮوسCOVID-19 ﻓﻲ اﻟﻮﺳﻂ اﻟ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اﻹﺟﺮاءات اﻟﻮﻗﺎﺋﻴﺔ ﻹﻳﻘﺎف اﻧﺘﺸﺎر ﻓﻴﺮوسCOVID-19 ﻓﻲ اﻟﻮﺳﻂ اﻟﺠ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45" cy="146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1D8E" w:rsidRPr="008F204D" w:rsidRDefault="008F204D" w:rsidP="008F204D">
          <w:pPr>
            <w:bidi/>
            <w:spacing w:line="240" w:lineRule="auto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                    </w:t>
          </w:r>
          <w:r w:rsidR="00A93A6C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              </w:t>
          </w:r>
          <w:proofErr w:type="gramStart"/>
          <w:r w:rsidR="00560BD0"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</w:t>
          </w:r>
          <w:proofErr w:type="gramEnd"/>
          <w:r w:rsidR="00560BD0"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 التعليم العالي </w:t>
          </w:r>
          <w:r w:rsidR="00A13819"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 البحث العلمي</w:t>
          </w:r>
        </w:p>
        <w:p w:rsidR="00560BD0" w:rsidRPr="008F204D" w:rsidRDefault="00560BD0" w:rsidP="008F204D">
          <w:pPr>
            <w:bidi/>
            <w:spacing w:line="240" w:lineRule="auto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جامعة الجزائر 2 أبو القاسم سعد الله</w:t>
          </w:r>
        </w:p>
        <w:p w:rsidR="00560BD0" w:rsidRPr="008F204D" w:rsidRDefault="00560BD0" w:rsidP="008F204D">
          <w:pPr>
            <w:bidi/>
            <w:spacing w:line="240" w:lineRule="auto"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المكتب الاستراتيجي </w:t>
          </w:r>
          <w:proofErr w:type="spellStart"/>
          <w:r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للرقمنة</w:t>
          </w:r>
          <w:proofErr w:type="spellEnd"/>
        </w:p>
        <w:p w:rsidR="00F11D8E" w:rsidRDefault="00F11D8E" w:rsidP="008F204D">
          <w:pPr>
            <w:bidi/>
            <w:spacing w:line="240" w:lineRule="auto"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p w:rsidR="00A93A6C" w:rsidRPr="008F204D" w:rsidRDefault="00A93A6C" w:rsidP="00A93A6C">
          <w:pPr>
            <w:bidi/>
            <w:spacing w:line="240" w:lineRule="auto"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p w:rsidR="00642C7E" w:rsidRPr="008F204D" w:rsidRDefault="00642C7E" w:rsidP="008F204D">
          <w:pPr>
            <w:bidi/>
            <w:spacing w:line="240" w:lineRule="auto"/>
            <w:rPr>
              <w:rFonts w:ascii="Simplified Arabic" w:hAnsi="Simplified Arabic" w:cs="Simplified Arabic"/>
              <w:b/>
              <w:bCs/>
              <w:sz w:val="28"/>
              <w:szCs w:val="28"/>
            </w:rPr>
          </w:pPr>
          <w:r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 xml:space="preserve">تصميم </w:t>
          </w:r>
          <w:r w:rsidR="007312C3"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محتوى المقرر الدراسي</w:t>
          </w:r>
          <w:r w:rsidRPr="008F204D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:</w:t>
          </w:r>
        </w:p>
        <w:p w:rsidR="00A93A6C" w:rsidRDefault="00642C7E" w:rsidP="008F204D">
          <w:pPr>
            <w:bidi/>
            <w:spacing w:line="240" w:lineRule="auto"/>
            <w:rPr>
              <w:rFonts w:ascii="Simplified Arabic" w:hAnsi="Simplified Arabic" w:cs="Simplified Arabic"/>
              <w:sz w:val="28"/>
              <w:szCs w:val="28"/>
              <w:rtl/>
            </w:rPr>
          </w:pPr>
          <w:r w:rsidRPr="008F204D">
            <w:rPr>
              <w:rFonts w:ascii="Simplified Arabic" w:hAnsi="Simplified Arabic" w:cs="Simplified Arabic"/>
              <w:sz w:val="28"/>
              <w:szCs w:val="28"/>
            </w:rPr>
            <w:t xml:space="preserve">  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يُطلب من الأستاذ إتباع بنية مناسبة تسهل</w:t>
          </w:r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عليه الطريقة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التعل</w:t>
          </w:r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ي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م</w:t>
          </w:r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ية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، </w:t>
          </w:r>
          <w:proofErr w:type="spellStart"/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لذى</w:t>
          </w:r>
          <w:proofErr w:type="spellEnd"/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يجب عليه احترام ال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تنظيم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التالي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لوضع</w:t>
          </w:r>
          <w:r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محتوى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المقرر الدراسي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على منصة </w:t>
          </w:r>
          <w:proofErr w:type="spellStart"/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موودل</w:t>
          </w:r>
          <w:proofErr w:type="spellEnd"/>
          <w:r w:rsidR="007312C3" w:rsidRPr="008F204D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للتدريس </w:t>
          </w:r>
          <w:r w:rsidR="00F66268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عن بعد</w:t>
          </w:r>
          <w:r w:rsidR="00CA10B5" w:rsidRPr="008F204D">
            <w:rPr>
              <w:rFonts w:ascii="Simplified Arabic" w:hAnsi="Simplified Arabic" w:cs="Simplified Arabic"/>
              <w:sz w:val="28"/>
              <w:szCs w:val="28"/>
              <w:rtl/>
            </w:rPr>
            <w:t>:</w:t>
          </w:r>
        </w:p>
        <w:p w:rsidR="002B2175" w:rsidRPr="008F204D" w:rsidRDefault="007C6A64" w:rsidP="00A93A6C">
          <w:pPr>
            <w:bidi/>
            <w:spacing w:line="240" w:lineRule="auto"/>
            <w:rPr>
              <w:rFonts w:ascii="Simplified Arabic" w:hAnsi="Simplified Arabic" w:cs="Simplified Arabic"/>
              <w:sz w:val="28"/>
              <w:szCs w:val="28"/>
            </w:rPr>
          </w:pPr>
        </w:p>
      </w:sdtContent>
    </w:sdt>
    <w:tbl>
      <w:tblPr>
        <w:tblStyle w:val="Grilledutableau"/>
        <w:tblW w:w="11199" w:type="dxa"/>
        <w:tblInd w:w="-1026" w:type="dxa"/>
        <w:tblLook w:val="04A0"/>
      </w:tblPr>
      <w:tblGrid>
        <w:gridCol w:w="6521"/>
        <w:gridCol w:w="4678"/>
      </w:tblGrid>
      <w:tr w:rsidR="000F5E14" w:rsidRPr="008F204D" w:rsidTr="0076207E">
        <w:tc>
          <w:tcPr>
            <w:tcW w:w="6521" w:type="dxa"/>
          </w:tcPr>
          <w:p w:rsidR="000F5E14" w:rsidRPr="008F204D" w:rsidRDefault="000F5E14" w:rsidP="008F20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المحتوى</w:t>
            </w:r>
            <w:proofErr w:type="gramEnd"/>
          </w:p>
        </w:tc>
        <w:tc>
          <w:tcPr>
            <w:tcW w:w="4678" w:type="dxa"/>
          </w:tcPr>
          <w:p w:rsidR="000F5E14" w:rsidRPr="008F204D" w:rsidRDefault="000F5E14" w:rsidP="008F20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0F5E14" w:rsidRPr="008F204D" w:rsidTr="0076207E">
        <w:tc>
          <w:tcPr>
            <w:tcW w:w="6521" w:type="dxa"/>
          </w:tcPr>
          <w:p w:rsidR="000F5E14" w:rsidRPr="008F204D" w:rsidRDefault="0053571E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ملخص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وجيز</w:t>
            </w:r>
          </w:p>
          <w:p w:rsidR="0053571E" w:rsidRPr="008F204D" w:rsidRDefault="0053571E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الفئة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المستهدفة</w:t>
            </w:r>
          </w:p>
          <w:p w:rsidR="0053571E" w:rsidRPr="008F204D" w:rsidRDefault="0053571E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الأهداف العامة</w:t>
            </w:r>
            <w:r w:rsidR="007312C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بشكل مختصر</w:t>
            </w:r>
          </w:p>
        </w:tc>
        <w:tc>
          <w:tcPr>
            <w:tcW w:w="4678" w:type="dxa"/>
          </w:tcPr>
          <w:p w:rsidR="000F5E14" w:rsidRPr="008F204D" w:rsidRDefault="000F5E14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الصفحة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الرئيسية</w:t>
            </w:r>
          </w:p>
          <w:p w:rsidR="000F5E14" w:rsidRPr="008F204D" w:rsidRDefault="000F5E14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</w:t>
            </w:r>
            <w:r w:rsidR="0053571E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كتلة</w:t>
            </w:r>
            <w:r w:rsidR="0053571E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الإدارية للمقياس "الوحدة المدرسة"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0F5E14" w:rsidRPr="008F204D" w:rsidTr="0076207E">
        <w:tc>
          <w:tcPr>
            <w:tcW w:w="6521" w:type="dxa"/>
          </w:tcPr>
          <w:p w:rsidR="000F5E14" w:rsidRPr="008F204D" w:rsidRDefault="00303607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إدراج بطاقة معلومات الأستاذ</w:t>
            </w:r>
            <w:r w:rsidR="00533E6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(الاسم، اللقب، </w:t>
            </w:r>
            <w:proofErr w:type="spellStart"/>
            <w:r w:rsidR="00533E6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الايميل</w:t>
            </w:r>
            <w:proofErr w:type="spellEnd"/>
            <w:r w:rsidR="00533E6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، رصيد المقياس، معامل المقياس، </w:t>
            </w:r>
            <w:r w:rsidR="0032335B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طريقة التقييم، طريقة مرافقة الطلبة، أيام الاستقبال)</w:t>
            </w:r>
            <w:r w:rsidR="00533E6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8" w:type="dxa"/>
          </w:tcPr>
          <w:p w:rsidR="000F5E14" w:rsidRPr="008F204D" w:rsidRDefault="0053571E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1</w:t>
            </w:r>
          </w:p>
        </w:tc>
      </w:tr>
      <w:tr w:rsidR="000F5E14" w:rsidRPr="008F204D" w:rsidTr="0076207E">
        <w:tc>
          <w:tcPr>
            <w:tcW w:w="6521" w:type="dxa"/>
          </w:tcPr>
          <w:p w:rsidR="00892B42" w:rsidRPr="008F204D" w:rsidRDefault="00984F33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صياغة 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الأهداف العامة 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باستعمال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أفعال 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قابلة للقياس:</w:t>
            </w:r>
          </w:p>
          <w:p w:rsidR="00892B42" w:rsidRPr="008F204D" w:rsidRDefault="00892B42" w:rsidP="008F204D">
            <w:pPr>
              <w:bidi/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مثال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: في نهاية هذا التكوين، سيكون المتعلم قادرًا على</w:t>
            </w:r>
            <w:r w:rsidR="0032335B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  <w:p w:rsidR="00892B42" w:rsidRPr="008F204D" w:rsidRDefault="0032335B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التعرف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</w:rPr>
              <w:t xml:space="preserve"> ...</w:t>
            </w:r>
          </w:p>
          <w:p w:rsidR="00892B42" w:rsidRPr="008F204D" w:rsidRDefault="00892B42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فهم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</w:rPr>
              <w:t>.....</w:t>
            </w:r>
            <w:r w:rsidR="0032335B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.....</w:t>
            </w:r>
          </w:p>
          <w:p w:rsidR="000F5E14" w:rsidRPr="008F204D" w:rsidRDefault="0032335B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تحليل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</w:rPr>
              <w:t>.....</w:t>
            </w:r>
          </w:p>
        </w:tc>
        <w:tc>
          <w:tcPr>
            <w:tcW w:w="4678" w:type="dxa"/>
          </w:tcPr>
          <w:p w:rsidR="000F5E14" w:rsidRPr="008F204D" w:rsidRDefault="0053571E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</w:t>
            </w:r>
          </w:p>
        </w:tc>
      </w:tr>
      <w:tr w:rsidR="000F5E14" w:rsidRPr="008F204D" w:rsidTr="0076207E">
        <w:tc>
          <w:tcPr>
            <w:tcW w:w="6521" w:type="dxa"/>
          </w:tcPr>
          <w:p w:rsidR="000F5E14" w:rsidRPr="008F204D" w:rsidRDefault="00533E6A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المكتسبات</w:t>
            </w:r>
            <w:proofErr w:type="gramEnd"/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القبلية</w:t>
            </w:r>
          </w:p>
          <w:p w:rsidR="00A93A6C" w:rsidRPr="00A93A6C" w:rsidRDefault="00533E6A" w:rsidP="00A93A6C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إمكانية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تطبيق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اختبار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لمعرفة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المكتسبات القبلية</w:t>
            </w:r>
          </w:p>
        </w:tc>
        <w:tc>
          <w:tcPr>
            <w:tcW w:w="4678" w:type="dxa"/>
          </w:tcPr>
          <w:p w:rsidR="000F5E14" w:rsidRPr="008F204D" w:rsidRDefault="0053571E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3</w:t>
            </w:r>
          </w:p>
        </w:tc>
      </w:tr>
      <w:tr w:rsidR="000F5E14" w:rsidRPr="008F204D" w:rsidTr="0076207E">
        <w:tc>
          <w:tcPr>
            <w:tcW w:w="6521" w:type="dxa"/>
          </w:tcPr>
          <w:p w:rsidR="00892B42" w:rsidRPr="008F204D" w:rsidRDefault="00892B42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خطة شاملة</w:t>
            </w:r>
            <w:r w:rsidR="00984F3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(فهرس عام)</w:t>
            </w:r>
          </w:p>
          <w:p w:rsidR="000F5E14" w:rsidRPr="008F204D" w:rsidRDefault="00892B42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خطة مفصلة (إدراج مورد</w:t>
            </w:r>
            <w:r w:rsidR="00984F3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نوع "</w:t>
            </w:r>
            <w:proofErr w:type="gramStart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صفحة</w:t>
            </w:r>
            <w:proofErr w:type="gramEnd"/>
            <w:r w:rsidR="00984F3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")</w:t>
            </w:r>
          </w:p>
        </w:tc>
        <w:tc>
          <w:tcPr>
            <w:tcW w:w="4678" w:type="dxa"/>
          </w:tcPr>
          <w:p w:rsidR="000F5E14" w:rsidRPr="008F204D" w:rsidRDefault="0053571E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4</w:t>
            </w:r>
          </w:p>
        </w:tc>
      </w:tr>
      <w:tr w:rsidR="0053571E" w:rsidRPr="008F204D" w:rsidTr="0076207E">
        <w:trPr>
          <w:trHeight w:val="700"/>
        </w:trPr>
        <w:tc>
          <w:tcPr>
            <w:tcW w:w="6521" w:type="dxa"/>
          </w:tcPr>
          <w:p w:rsidR="0053571E" w:rsidRPr="008F204D" w:rsidRDefault="004745A0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إدراج </w:t>
            </w:r>
            <w:r w:rsidR="00A075C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فيديو سمعي مرئي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Start"/>
            <w:r w:rsidR="00A075CA" w:rsidRPr="008F204D">
              <w:rPr>
                <w:rFonts w:ascii="Simplified Arabic" w:hAnsi="Simplified Arabic" w:cs="Simplified Arabic"/>
                <w:sz w:val="28"/>
                <w:szCs w:val="28"/>
              </w:rPr>
              <w:t>Jitsi</w:t>
            </w:r>
            <w:proofErr w:type="spellEnd"/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، </w:t>
            </w:r>
            <w:proofErr w:type="spellStart"/>
            <w:r w:rsidR="00892B42" w:rsidRPr="008F204D">
              <w:rPr>
                <w:rFonts w:ascii="Simplified Arabic" w:hAnsi="Simplified Arabic" w:cs="Simplified Arabic"/>
                <w:sz w:val="28"/>
                <w:szCs w:val="28"/>
              </w:rPr>
              <w:t>googlemeet</w:t>
            </w:r>
            <w:proofErr w:type="spellEnd"/>
            <w:r w:rsidR="00892B42" w:rsidRPr="008F204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، </w:t>
            </w:r>
            <w:proofErr w:type="spellStart"/>
            <w:r w:rsidR="00892B42" w:rsidRPr="008F204D">
              <w:rPr>
                <w:rFonts w:ascii="Simplified Arabic" w:hAnsi="Simplified Arabic" w:cs="Simplified Arabic"/>
                <w:sz w:val="28"/>
                <w:szCs w:val="28"/>
              </w:rPr>
              <w:t>webex</w:t>
            </w:r>
            <w:proofErr w:type="spellEnd"/>
            <w:r w:rsidR="00892B42" w:rsidRPr="008F204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92B4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؛ ...) أو </w:t>
            </w:r>
            <w:r w:rsidR="00F12CE1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المحادثة </w:t>
            </w:r>
            <w:r w:rsidR="001934F1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للتدخلات المباشرة</w:t>
            </w:r>
          </w:p>
        </w:tc>
        <w:tc>
          <w:tcPr>
            <w:tcW w:w="4678" w:type="dxa"/>
          </w:tcPr>
          <w:p w:rsidR="0053571E" w:rsidRPr="008F204D" w:rsidRDefault="0053571E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5</w:t>
            </w:r>
          </w:p>
        </w:tc>
      </w:tr>
      <w:tr w:rsidR="009B0D19" w:rsidRPr="008F204D" w:rsidTr="0076207E">
        <w:trPr>
          <w:trHeight w:val="1036"/>
        </w:trPr>
        <w:tc>
          <w:tcPr>
            <w:tcW w:w="6521" w:type="dxa"/>
            <w:vMerge w:val="restart"/>
          </w:tcPr>
          <w:p w:rsidR="009B0D19" w:rsidRPr="008F204D" w:rsidRDefault="009B0D1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أهداف </w:t>
            </w:r>
            <w:r w:rsidR="001934F1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9B0D19" w:rsidRPr="008F204D" w:rsidRDefault="001934F1" w:rsidP="00A93A6C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إدراج 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موارد </w:t>
            </w:r>
            <w:proofErr w:type="gramStart"/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(ملف</w:t>
            </w:r>
            <w:r w:rsidR="009B0D19" w:rsidRPr="00A93A6C">
              <w:rPr>
                <w:rFonts w:asciiTheme="majorBidi" w:hAnsiTheme="majorBidi" w:cstheme="majorBidi"/>
                <w:sz w:val="24"/>
                <w:szCs w:val="24"/>
              </w:rPr>
              <w:t>PDF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A93A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</w:t>
            </w:r>
            <w:proofErr w:type="gramEnd"/>
            <w:r w:rsidR="00A93A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A93A6C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A93A6C" w:rsidRPr="00A93A6C">
              <w:rPr>
                <w:rFonts w:asciiTheme="majorBidi" w:hAnsiTheme="majorBidi" w:cstheme="majorBidi"/>
                <w:sz w:val="24"/>
                <w:szCs w:val="24"/>
              </w:rPr>
              <w:t>ord</w:t>
            </w:r>
            <w:r w:rsidR="00A93A6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="00A93A6C">
              <w:rPr>
                <w:rFonts w:asciiTheme="majorBidi" w:hAnsiTheme="majorBidi" w:cstheme="majorBidi"/>
                <w:sz w:val="24"/>
                <w:szCs w:val="24"/>
              </w:rPr>
              <w:t>PowerPoint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........)</w:t>
            </w:r>
          </w:p>
          <w:p w:rsidR="009B0D19" w:rsidRPr="008F204D" w:rsidRDefault="001934F1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إدراج أنشطة 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تعل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ي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ية تهدف إلى تقييم تكويني (فرض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، اختبار</w:t>
            </w:r>
            <w:proofErr w:type="gramStart"/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proofErr w:type="gramEnd"/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.......)</w:t>
            </w:r>
          </w:p>
          <w:p w:rsidR="009B0D19" w:rsidRPr="008F204D" w:rsidRDefault="001479AD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فضاء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عام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ت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واصل و ا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لتبادلات</w:t>
            </w:r>
            <w:r w:rsidR="0021455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(محادثة،.........</w:t>
            </w:r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  <w:p w:rsidR="009B0D19" w:rsidRPr="004D55A3" w:rsidRDefault="001479AD" w:rsidP="004D55A3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فضاء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للتواصل </w:t>
            </w:r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 التفاعل بين أفراد مجموعات تستخدم 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للتبادلات داخل إطار</w:t>
            </w:r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 الت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بادلي</w:t>
            </w:r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="0021455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ورشة عمل</w:t>
            </w:r>
            <w:proofErr w:type="gramStart"/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="0021455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proofErr w:type="gramEnd"/>
            <w:r w:rsidR="0021455A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....</w:t>
            </w:r>
            <w:r w:rsidR="009B0D19" w:rsidRPr="008F204D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 w:rsidR="00C5207D" w:rsidRPr="008F204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4678" w:type="dxa"/>
          </w:tcPr>
          <w:p w:rsidR="009B0D19" w:rsidRPr="008F204D" w:rsidRDefault="009B0D1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6:</w:t>
            </w:r>
            <w:r w:rsidR="00021F89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</w:t>
            </w:r>
            <w:r w:rsidR="007312C3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لمحاضرة</w:t>
            </w:r>
            <w:r w:rsidR="00021F89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1</w:t>
            </w:r>
          </w:p>
          <w:p w:rsidR="00021F89" w:rsidRPr="008F204D" w:rsidRDefault="00021F8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9B0D19" w:rsidRPr="008F204D" w:rsidTr="0076207E">
        <w:trPr>
          <w:trHeight w:val="1036"/>
        </w:trPr>
        <w:tc>
          <w:tcPr>
            <w:tcW w:w="6521" w:type="dxa"/>
            <w:vMerge/>
          </w:tcPr>
          <w:p w:rsidR="009B0D19" w:rsidRPr="008F204D" w:rsidRDefault="009B0D1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9B0D19" w:rsidRPr="008F204D" w:rsidRDefault="009B0D1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الموضوع </w:t>
            </w: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 :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312C3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المحاضرة </w:t>
            </w:r>
            <w:r w:rsidR="00021F89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2  </w:t>
            </w:r>
          </w:p>
        </w:tc>
      </w:tr>
      <w:tr w:rsidR="009B0D19" w:rsidRPr="008F204D" w:rsidTr="0076207E">
        <w:trPr>
          <w:trHeight w:val="516"/>
        </w:trPr>
        <w:tc>
          <w:tcPr>
            <w:tcW w:w="6521" w:type="dxa"/>
            <w:vMerge/>
          </w:tcPr>
          <w:p w:rsidR="009B0D19" w:rsidRPr="008F204D" w:rsidRDefault="009B0D1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9B0D19" w:rsidRPr="008F204D" w:rsidRDefault="00021F89" w:rsidP="008F20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7312C3" w:rsidRPr="008F204D" w:rsidRDefault="007312C3" w:rsidP="008F204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B0D19" w:rsidRPr="008F204D" w:rsidTr="004A6D2D">
        <w:trPr>
          <w:trHeight w:val="521"/>
        </w:trPr>
        <w:tc>
          <w:tcPr>
            <w:tcW w:w="6521" w:type="dxa"/>
            <w:vMerge/>
          </w:tcPr>
          <w:p w:rsidR="009B0D19" w:rsidRPr="008F204D" w:rsidRDefault="009B0D1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7312C3" w:rsidRPr="008F204D" w:rsidRDefault="00021F8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"ن": </w:t>
            </w:r>
            <w:r w:rsidR="007312C3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المحاضرة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</w:t>
            </w:r>
          </w:p>
        </w:tc>
      </w:tr>
      <w:tr w:rsidR="00021F89" w:rsidRPr="008F204D" w:rsidTr="0076207E">
        <w:tc>
          <w:tcPr>
            <w:tcW w:w="6521" w:type="dxa"/>
          </w:tcPr>
          <w:p w:rsidR="00021F89" w:rsidRPr="008F204D" w:rsidRDefault="00021F8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أنشطة تعل</w:t>
            </w:r>
            <w:r w:rsidR="007312C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ي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r w:rsidR="007312C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ية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312C3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عامة</w:t>
            </w:r>
            <w:r w:rsidR="001479A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للتقييم النهائي(اختبار، </w:t>
            </w:r>
            <w:proofErr w:type="gramStart"/>
            <w:r w:rsidR="004D55A3" w:rsidRPr="008F20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إفادة</w:t>
            </w:r>
            <w:proofErr w:type="gramEnd"/>
            <w:r w:rsidR="004D55A3" w:rsidRPr="008F20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 w:rsidR="001479AD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.........)</w:t>
            </w:r>
          </w:p>
        </w:tc>
        <w:tc>
          <w:tcPr>
            <w:tcW w:w="4678" w:type="dxa"/>
          </w:tcPr>
          <w:p w:rsidR="00021F89" w:rsidRPr="008F204D" w:rsidRDefault="00021F8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"ن": </w:t>
            </w:r>
            <w:r w:rsidR="007312C3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المحاضرة 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ن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+1"</w:t>
            </w:r>
          </w:p>
        </w:tc>
      </w:tr>
      <w:tr w:rsidR="00021F89" w:rsidRPr="008F204D" w:rsidTr="0076207E">
        <w:tc>
          <w:tcPr>
            <w:tcW w:w="6521" w:type="dxa"/>
          </w:tcPr>
          <w:p w:rsidR="00021F89" w:rsidRPr="008F204D" w:rsidRDefault="00021F8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اختبار نهائي لتقييم الشهادة في حالة الامتحان عن بعد</w:t>
            </w:r>
          </w:p>
        </w:tc>
        <w:tc>
          <w:tcPr>
            <w:tcW w:w="4678" w:type="dxa"/>
          </w:tcPr>
          <w:p w:rsidR="00021F89" w:rsidRPr="008F204D" w:rsidRDefault="00021F8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"ن": </w:t>
            </w:r>
            <w:r w:rsidR="007312C3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المحاضرة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+2"</w:t>
            </w:r>
          </w:p>
        </w:tc>
      </w:tr>
      <w:tr w:rsidR="00021F89" w:rsidRPr="008F204D" w:rsidTr="0076207E">
        <w:tc>
          <w:tcPr>
            <w:tcW w:w="6521" w:type="dxa"/>
          </w:tcPr>
          <w:p w:rsidR="00021F89" w:rsidRPr="008F204D" w:rsidRDefault="00021F89" w:rsidP="008F204D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ا</w:t>
            </w:r>
            <w:r w:rsidR="005C2132"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>لمراجع العامة</w:t>
            </w:r>
            <w:r w:rsidRPr="008F204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8" w:type="dxa"/>
          </w:tcPr>
          <w:p w:rsidR="00021F89" w:rsidRPr="008F204D" w:rsidRDefault="00021F89" w:rsidP="008F204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"ن": الدرس 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  <w:r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</w:t>
            </w:r>
            <w:r w:rsidR="005C2132" w:rsidRPr="008F20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+3"</w:t>
            </w:r>
          </w:p>
        </w:tc>
      </w:tr>
    </w:tbl>
    <w:p w:rsidR="00A30F6A" w:rsidRPr="000148F1" w:rsidRDefault="00D678CA" w:rsidP="000148F1">
      <w:pPr>
        <w:spacing w:line="240" w:lineRule="auto"/>
        <w:ind w:left="-993" w:right="-567"/>
        <w:jc w:val="right"/>
        <w:rPr>
          <w:rFonts w:ascii="Simplified Arabic" w:hAnsi="Simplified Arabic" w:cs="Simplified Arabic"/>
          <w:sz w:val="24"/>
          <w:szCs w:val="24"/>
          <w:rtl/>
        </w:rPr>
      </w:pPr>
      <w:r w:rsidRPr="00D678C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F11D8E" w:rsidRPr="00D678C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نموذج وضع الدر</w:t>
      </w:r>
      <w:r w:rsidR="00FB6CDB" w:rsidRPr="000148F1">
        <w:rPr>
          <w:rFonts w:ascii="Simplified Arabic" w:hAnsi="Simplified Arabic" w:cs="Simplified Arabic"/>
          <w:sz w:val="24"/>
          <w:szCs w:val="24"/>
          <w:rtl/>
        </w:rPr>
        <w:t>و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س</w:t>
      </w:r>
      <w:r w:rsidR="00F11D8E" w:rsidRPr="000148F1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proofErr w:type="spellStart"/>
      <w:r w:rsidR="00F11D8E" w:rsidRPr="000148F1">
        <w:rPr>
          <w:rFonts w:ascii="Simplified Arabic" w:hAnsi="Simplified Arabic" w:cs="Simplified Arabic"/>
          <w:sz w:val="24"/>
          <w:szCs w:val="24"/>
          <w:rtl/>
        </w:rPr>
        <w:t>المق</w:t>
      </w:r>
      <w:r w:rsidRPr="000148F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148F1">
        <w:rPr>
          <w:rFonts w:ascii="Simplified Arabic" w:hAnsi="Simplified Arabic" w:cs="Simplified Arabic"/>
          <w:sz w:val="24"/>
          <w:szCs w:val="24"/>
          <w:rtl/>
        </w:rPr>
        <w:t>ي</w:t>
      </w:r>
      <w:r w:rsidRPr="000148F1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F11D8E" w:rsidRPr="000148F1">
        <w:rPr>
          <w:rFonts w:ascii="Simplified Arabic" w:hAnsi="Simplified Arabic" w:cs="Simplified Arabic"/>
          <w:sz w:val="24"/>
          <w:szCs w:val="24"/>
          <w:rtl/>
        </w:rPr>
        <w:t>س</w:t>
      </w:r>
      <w:proofErr w:type="spellEnd"/>
      <w:r w:rsidR="00F11D8E" w:rsidRPr="000148F1">
        <w:rPr>
          <w:rFonts w:ascii="Simplified Arabic" w:hAnsi="Simplified Arabic" w:cs="Simplified Arabic"/>
          <w:sz w:val="24"/>
          <w:szCs w:val="24"/>
          <w:rtl/>
        </w:rPr>
        <w:t>)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 xml:space="preserve"> على منصة </w:t>
      </w:r>
      <w:proofErr w:type="spellStart"/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موودل</w:t>
      </w:r>
      <w:proofErr w:type="spellEnd"/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7E1CA1" w:rsidRPr="000148F1">
        <w:rPr>
          <w:rFonts w:ascii="Simplified Arabic" w:hAnsi="Simplified Arabic" w:cs="Simplified Arabic"/>
          <w:sz w:val="24"/>
          <w:szCs w:val="24"/>
          <w:rtl/>
        </w:rPr>
        <w:t>ت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 xml:space="preserve">رجمة لنموذج كيفية وضع درس عن بعد عبر منصة </w:t>
      </w:r>
      <w:proofErr w:type="spellStart"/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موودل</w:t>
      </w:r>
      <w:proofErr w:type="spellEnd"/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 xml:space="preserve"> المسطر من طرف وزارة </w:t>
      </w:r>
      <w:r w:rsidR="000148F1">
        <w:rPr>
          <w:rFonts w:ascii="Simplified Arabic" w:hAnsi="Simplified Arabic" w:cs="Simplified Arabic" w:hint="cs"/>
          <w:sz w:val="24"/>
          <w:szCs w:val="24"/>
          <w:rtl/>
        </w:rPr>
        <w:t>التعليم العالي و البحث العلمي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 xml:space="preserve"> الموجود في الدليل </w:t>
      </w:r>
      <w:proofErr w:type="spellStart"/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البيداغوجي</w:t>
      </w:r>
      <w:proofErr w:type="spellEnd"/>
      <w:r w:rsidR="00E86270">
        <w:rPr>
          <w:rFonts w:ascii="Simplified Arabic" w:hAnsi="Simplified Arabic" w:cs="Simplified Arabic" w:hint="cs"/>
          <w:sz w:val="24"/>
          <w:szCs w:val="24"/>
          <w:rtl/>
        </w:rPr>
        <w:t xml:space="preserve"> للتعليم عن بعد</w:t>
      </w:r>
      <w:r w:rsidR="007E1CA1" w:rsidRPr="000148F1">
        <w:rPr>
          <w:rFonts w:ascii="Simplified Arabic" w:hAnsi="Simplified Arabic" w:cs="Simplified Arabic"/>
          <w:sz w:val="24"/>
          <w:szCs w:val="24"/>
          <w:rtl/>
        </w:rPr>
        <w:t xml:space="preserve"> 2022</w:t>
      </w:r>
      <w:r w:rsidR="00FD4A0A" w:rsidRPr="000148F1">
        <w:rPr>
          <w:rFonts w:ascii="Simplified Arabic" w:hAnsi="Simplified Arabic" w:cs="Simplified Arabic"/>
          <w:sz w:val="24"/>
          <w:szCs w:val="24"/>
          <w:rtl/>
        </w:rPr>
        <w:t>)</w:t>
      </w:r>
    </w:p>
    <w:p w:rsidR="00560BD0" w:rsidRDefault="00560BD0" w:rsidP="008F204D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</w:p>
    <w:p w:rsidR="00560BD0" w:rsidRDefault="00560BD0" w:rsidP="008F204D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</w:p>
    <w:p w:rsidR="00560BD0" w:rsidRPr="00533E6A" w:rsidRDefault="00560BD0" w:rsidP="008F204D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</w:p>
    <w:sectPr w:rsidR="00560BD0" w:rsidRPr="00533E6A" w:rsidSect="00D678CA"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EA3"/>
    <w:multiLevelType w:val="hybridMultilevel"/>
    <w:tmpl w:val="AF805A46"/>
    <w:lvl w:ilvl="0" w:tplc="076E4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120"/>
    <w:multiLevelType w:val="hybridMultilevel"/>
    <w:tmpl w:val="EF66A060"/>
    <w:lvl w:ilvl="0" w:tplc="076E4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314E"/>
    <w:multiLevelType w:val="hybridMultilevel"/>
    <w:tmpl w:val="6B6C64EE"/>
    <w:lvl w:ilvl="0" w:tplc="076E4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E14"/>
    <w:rsid w:val="000148F1"/>
    <w:rsid w:val="00021F89"/>
    <w:rsid w:val="000476AD"/>
    <w:rsid w:val="000F5E14"/>
    <w:rsid w:val="00142C9E"/>
    <w:rsid w:val="001479AD"/>
    <w:rsid w:val="001934F1"/>
    <w:rsid w:val="0021455A"/>
    <w:rsid w:val="002765B0"/>
    <w:rsid w:val="002816A3"/>
    <w:rsid w:val="002B2175"/>
    <w:rsid w:val="00303607"/>
    <w:rsid w:val="0032335B"/>
    <w:rsid w:val="00323CA9"/>
    <w:rsid w:val="00467ED0"/>
    <w:rsid w:val="004745A0"/>
    <w:rsid w:val="004A0DF4"/>
    <w:rsid w:val="004A6D2D"/>
    <w:rsid w:val="004D55A3"/>
    <w:rsid w:val="00533E6A"/>
    <w:rsid w:val="0053571E"/>
    <w:rsid w:val="00560BD0"/>
    <w:rsid w:val="00575A7F"/>
    <w:rsid w:val="005C2132"/>
    <w:rsid w:val="00642C7E"/>
    <w:rsid w:val="00702CCD"/>
    <w:rsid w:val="007312C3"/>
    <w:rsid w:val="0076207E"/>
    <w:rsid w:val="007C6A64"/>
    <w:rsid w:val="007E1CA1"/>
    <w:rsid w:val="00812452"/>
    <w:rsid w:val="008802CB"/>
    <w:rsid w:val="00892B42"/>
    <w:rsid w:val="008B4DE4"/>
    <w:rsid w:val="008F204D"/>
    <w:rsid w:val="00984F33"/>
    <w:rsid w:val="009964D7"/>
    <w:rsid w:val="009B0D19"/>
    <w:rsid w:val="00A075CA"/>
    <w:rsid w:val="00A13819"/>
    <w:rsid w:val="00A16A43"/>
    <w:rsid w:val="00A30F6A"/>
    <w:rsid w:val="00A81709"/>
    <w:rsid w:val="00A93A6C"/>
    <w:rsid w:val="00AC66B8"/>
    <w:rsid w:val="00BF2915"/>
    <w:rsid w:val="00C454F2"/>
    <w:rsid w:val="00C5207D"/>
    <w:rsid w:val="00CA10B5"/>
    <w:rsid w:val="00D678CA"/>
    <w:rsid w:val="00DE026D"/>
    <w:rsid w:val="00E43A50"/>
    <w:rsid w:val="00E86270"/>
    <w:rsid w:val="00F11D8E"/>
    <w:rsid w:val="00F12CE1"/>
    <w:rsid w:val="00F66268"/>
    <w:rsid w:val="00F77E4C"/>
    <w:rsid w:val="00F846F8"/>
    <w:rsid w:val="00FB6CDB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09"/>
  </w:style>
  <w:style w:type="paragraph" w:styleId="Titre1">
    <w:name w:val="heading 1"/>
    <w:basedOn w:val="Normal"/>
    <w:link w:val="Titre1Car"/>
    <w:uiPriority w:val="9"/>
    <w:qFormat/>
    <w:rsid w:val="00A8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1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1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17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8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81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81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81709"/>
    <w:rPr>
      <w:b/>
      <w:bCs/>
    </w:rPr>
  </w:style>
  <w:style w:type="table" w:styleId="Grilledutableau">
    <w:name w:val="Table Grid"/>
    <w:basedOn w:val="TableauNormal"/>
    <w:uiPriority w:val="59"/>
    <w:rsid w:val="000F5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3">
    <w:name w:val="Medium Grid 1 Accent 3"/>
    <w:basedOn w:val="TableauNormal"/>
    <w:uiPriority w:val="67"/>
    <w:rsid w:val="00E43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021F8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B217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217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1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DABC-29D0-432B-BD93-23399DB0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24</cp:revision>
  <dcterms:created xsi:type="dcterms:W3CDTF">2023-02-05T23:39:00Z</dcterms:created>
  <dcterms:modified xsi:type="dcterms:W3CDTF">2023-02-26T17:05:00Z</dcterms:modified>
</cp:coreProperties>
</file>